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5" w:firstLineChars="300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人本帆布鞋品牌加盟申请表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填表时间：   年   月   日</w:t>
      </w:r>
    </w:p>
    <w:p>
      <w:pPr>
        <w:jc w:val="center"/>
        <w:rPr>
          <w:rFonts w:hint="eastAsia"/>
          <w:lang w:val="en-US" w:eastAsia="zh-CN"/>
        </w:rPr>
      </w:pPr>
    </w:p>
    <w:tbl>
      <w:tblPr>
        <w:tblStyle w:val="3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6"/>
        <w:gridCol w:w="2047"/>
        <w:gridCol w:w="2647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2276" w:type="dxa"/>
            <w:vAlign w:val="center"/>
          </w:tcPr>
          <w:p>
            <w:pPr>
              <w:ind w:firstLine="560" w:firstLineChars="20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申请人姓名</w:t>
            </w: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2276" w:type="dxa"/>
            <w:vAlign w:val="center"/>
          </w:tcPr>
          <w:p>
            <w:pPr>
              <w:ind w:firstLine="560" w:firstLineChars="20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700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申请加盟地址</w:t>
            </w:r>
          </w:p>
        </w:tc>
        <w:tc>
          <w:tcPr>
            <w:tcW w:w="700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>表格填好请发至邮箱：</w:t>
      </w:r>
      <w:r>
        <w:rPr>
          <w:rFonts w:hint="eastAsia" w:ascii="宋体" w:hAnsi="宋体" w:eastAsia="宋体" w:cs="宋体"/>
          <w:sz w:val="24"/>
          <w:szCs w:val="24"/>
        </w:rPr>
        <w:t>zhoujian317040328@qq.com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960DA"/>
    <w:rsid w:val="01557847"/>
    <w:rsid w:val="02C057ED"/>
    <w:rsid w:val="059A57C9"/>
    <w:rsid w:val="0C4E2ECD"/>
    <w:rsid w:val="1CEC56C6"/>
    <w:rsid w:val="1E5D0823"/>
    <w:rsid w:val="23A76A12"/>
    <w:rsid w:val="25484867"/>
    <w:rsid w:val="29F07505"/>
    <w:rsid w:val="3D6A66D5"/>
    <w:rsid w:val="485F6F55"/>
    <w:rsid w:val="5E9027DE"/>
    <w:rsid w:val="66BB0EE8"/>
    <w:rsid w:val="739F5C2F"/>
    <w:rsid w:val="76B10409"/>
    <w:rsid w:val="7A99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2017-12-29T10:12:00Z</dcterms:created>
  <dc:creator>Administrator</dc:creator>
  <cp:lastModifiedBy>大月亮</cp:lastModifiedBy>
  <cp:lastPrinted>2017-12-30T04:51:00Z</cp:lastPrinted>
  <dcterms:modified xsi:type="dcterms:W3CDTF">2020-07-06T07:28:32Z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